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4F2ED5C7">
                <wp:simplePos x="0" y="0"/>
                <wp:positionH relativeFrom="margin">
                  <wp:align>left</wp:align>
                </wp:positionH>
                <wp:positionV relativeFrom="paragraph">
                  <wp:posOffset>-177165</wp:posOffset>
                </wp:positionV>
                <wp:extent cx="5734050" cy="3035300"/>
                <wp:effectExtent l="0" t="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3530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77777777" w:rsidR="00175314" w:rsidRPr="00FC312F" w:rsidRDefault="00175314" w:rsidP="00175314">
      <w:pPr>
        <w:rPr>
          <w:rFonts w:ascii="Arial" w:hAnsi="Arial" w:cs="Arial"/>
          <w:b/>
        </w:rPr>
      </w:pPr>
      <w:r w:rsidRPr="00FC312F">
        <w:rPr>
          <w:rFonts w:ascii="Arial" w:hAnsi="Arial" w:cs="Arial"/>
          <w:b/>
        </w:rPr>
        <w:lastRenderedPageBreak/>
        <w:t xml:space="preserve">Mentorship </w:t>
      </w:r>
    </w:p>
    <w:p w14:paraId="5937FB25" w14:textId="6F0C72F1" w:rsidR="00175314" w:rsidRDefault="00175314" w:rsidP="00175314">
      <w:pPr>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 / 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biosketch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175314">
      <w:pPr>
        <w:rPr>
          <w:rFonts w:ascii="Arial" w:hAnsi="Arial" w:cs="Arial"/>
          <w:b/>
          <w:i/>
          <w:sz w:val="18"/>
          <w:szCs w:val="18"/>
        </w:rPr>
      </w:pPr>
    </w:p>
    <w:p w14:paraId="546304AB" w14:textId="22E595C8" w:rsidR="007173B2" w:rsidRPr="00230106" w:rsidRDefault="007173B2" w:rsidP="007173B2">
      <w:pPr>
        <w:pStyle w:val="Heading1"/>
        <w:tabs>
          <w:tab w:val="left" w:pos="360"/>
        </w:tabs>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research and have at least held a NMRC or BMRC IRG</w:t>
      </w:r>
      <w:r w:rsidR="000E658E">
        <w:rPr>
          <w:rFonts w:ascii="Arial" w:hAnsi="Arial" w:cs="Arial"/>
          <w:b w:val="0"/>
          <w:bCs/>
          <w:i/>
          <w:sz w:val="18"/>
          <w:szCs w:val="18"/>
        </w:rPr>
        <w:t>-equivalent grant</w:t>
      </w:r>
      <w:r w:rsidRPr="00230106">
        <w:rPr>
          <w:rFonts w:ascii="Arial" w:hAnsi="Arial" w:cs="Arial"/>
          <w:b w:val="0"/>
          <w:bCs/>
          <w:i/>
          <w:sz w:val="18"/>
          <w:szCs w:val="18"/>
        </w:rPr>
        <w:t xml:space="preserve"> before as the PI.  </w:t>
      </w:r>
      <w:r w:rsidR="000E658E">
        <w:rPr>
          <w:rFonts w:ascii="Arial" w:hAnsi="Arial" w:cs="Arial"/>
          <w:b w:val="0"/>
          <w:bCs/>
          <w:i/>
          <w:sz w:val="18"/>
          <w:szCs w:val="18"/>
        </w:rPr>
        <w:t>The m</w:t>
      </w:r>
      <w:r w:rsidRPr="00230106">
        <w:rPr>
          <w:rFonts w:ascii="Arial" w:hAnsi="Arial" w:cs="Arial"/>
          <w:b w:val="0"/>
          <w:bCs/>
          <w:i/>
          <w:sz w:val="18"/>
          <w:szCs w:val="18"/>
        </w:rPr>
        <w:t>entor will have to guide the new investigator in grant writing and project planning for the entire period of the grant</w:t>
      </w:r>
      <w:r w:rsidR="000E658E">
        <w:rPr>
          <w:rFonts w:ascii="Arial" w:hAnsi="Arial" w:cs="Arial"/>
          <w:b w:val="0"/>
          <w:bCs/>
          <w:i/>
          <w:sz w:val="18"/>
          <w:szCs w:val="18"/>
        </w:rPr>
        <w:t xml:space="preserve">, </w:t>
      </w:r>
      <w:r w:rsidRPr="00230106">
        <w:rPr>
          <w:rFonts w:ascii="Arial" w:hAnsi="Arial" w:cs="Arial"/>
          <w:b w:val="0"/>
          <w:bCs/>
          <w:i/>
          <w:sz w:val="18"/>
          <w:szCs w:val="18"/>
        </w:rPr>
        <w:t xml:space="preserve">sign off the application and </w:t>
      </w:r>
      <w:r w:rsidR="000E658E">
        <w:rPr>
          <w:rFonts w:ascii="Arial" w:hAnsi="Arial" w:cs="Arial"/>
          <w:b w:val="0"/>
          <w:bCs/>
          <w:i/>
          <w:sz w:val="18"/>
          <w:szCs w:val="18"/>
        </w:rPr>
        <w:t xml:space="preserve">awarded proposals’ </w:t>
      </w:r>
      <w:r w:rsidRPr="00230106">
        <w:rPr>
          <w:rFonts w:ascii="Arial" w:hAnsi="Arial" w:cs="Arial"/>
          <w:b w:val="0"/>
          <w:bCs/>
          <w:i/>
          <w:sz w:val="18"/>
          <w:szCs w:val="18"/>
        </w:rPr>
        <w:t xml:space="preserve">annual </w:t>
      </w:r>
      <w:r w:rsidR="000E658E">
        <w:rPr>
          <w:rFonts w:ascii="Arial" w:hAnsi="Arial" w:cs="Arial"/>
          <w:b w:val="0"/>
          <w:bCs/>
          <w:i/>
          <w:sz w:val="18"/>
          <w:szCs w:val="18"/>
        </w:rPr>
        <w:t>progress and final reports</w:t>
      </w:r>
      <w:r w:rsidRPr="00230106">
        <w:rPr>
          <w:rFonts w:ascii="Arial" w:hAnsi="Arial" w:cs="Arial"/>
          <w:b w:val="0"/>
          <w:bCs/>
          <w:i/>
          <w:sz w:val="18"/>
          <w:szCs w:val="18"/>
        </w:rPr>
        <w:t xml:space="preserve">. He/ She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p>
    <w:p w14:paraId="75B6FE71" w14:textId="77777777" w:rsidR="007173B2" w:rsidRPr="00230106" w:rsidRDefault="007173B2" w:rsidP="007173B2">
      <w:pPr>
        <w:pStyle w:val="Heading1"/>
        <w:tabs>
          <w:tab w:val="left" w:pos="360"/>
        </w:tabs>
        <w:rPr>
          <w:rFonts w:ascii="Arial" w:hAnsi="Arial" w:cs="Arial"/>
          <w:b w:val="0"/>
          <w:bCs/>
          <w:i/>
          <w:sz w:val="18"/>
          <w:szCs w:val="18"/>
        </w:rPr>
      </w:pPr>
    </w:p>
    <w:p w14:paraId="0C04BDC2" w14:textId="3A476597" w:rsidR="007173B2" w:rsidRDefault="000E658E" w:rsidP="007173B2">
      <w:pPr>
        <w:pStyle w:val="Heading1"/>
        <w:tabs>
          <w:tab w:val="left" w:pos="360"/>
        </w:tabs>
        <w:rPr>
          <w:rFonts w:ascii="Arial" w:hAnsi="Arial" w:cs="Arial"/>
          <w:bCs/>
          <w:sz w:val="18"/>
          <w:szCs w:val="18"/>
        </w:rPr>
      </w:pPr>
      <w:r>
        <w:rPr>
          <w:rFonts w:ascii="Arial" w:hAnsi="Arial" w:cs="Arial"/>
          <w:bCs/>
          <w:sz w:val="18"/>
          <w:szCs w:val="18"/>
        </w:rPr>
        <w:t>T</w:t>
      </w:r>
      <w:r w:rsidR="007173B2">
        <w:rPr>
          <w:rFonts w:ascii="Arial" w:hAnsi="Arial" w:cs="Arial"/>
          <w:bCs/>
          <w:sz w:val="18"/>
          <w:szCs w:val="18"/>
        </w:rPr>
        <w:t>he Mentor</w:t>
      </w:r>
      <w:r w:rsidR="007173B2" w:rsidRPr="00230106">
        <w:rPr>
          <w:rFonts w:ascii="Arial" w:hAnsi="Arial" w:cs="Arial"/>
          <w:bCs/>
          <w:sz w:val="18"/>
          <w:szCs w:val="18"/>
        </w:rPr>
        <w:t xml:space="preserve"> </w:t>
      </w:r>
      <w:r w:rsidR="007173B2" w:rsidRPr="0027716F">
        <w:rPr>
          <w:rFonts w:ascii="Arial" w:hAnsi="Arial" w:cs="Arial"/>
          <w:bCs/>
          <w:sz w:val="18"/>
          <w:szCs w:val="18"/>
          <w:u w:val="single"/>
        </w:rPr>
        <w:t>should not</w:t>
      </w:r>
      <w:r w:rsidR="007173B2" w:rsidRPr="00230106">
        <w:rPr>
          <w:rFonts w:ascii="Arial" w:hAnsi="Arial" w:cs="Arial"/>
          <w:bCs/>
          <w:sz w:val="18"/>
          <w:szCs w:val="18"/>
        </w:rPr>
        <w:t xml:space="preserve"> be part of the research team for this project (i.e. co-investigator, etc</w:t>
      </w:r>
      <w:r w:rsidR="007173B2">
        <w:rPr>
          <w:rFonts w:ascii="Arial" w:hAnsi="Arial" w:cs="Arial"/>
          <w:bCs/>
          <w:sz w:val="18"/>
          <w:szCs w:val="18"/>
        </w:rPr>
        <w:t>.</w:t>
      </w:r>
      <w:r w:rsidR="007173B2" w:rsidRPr="00230106">
        <w:rPr>
          <w:rFonts w:ascii="Arial" w:hAnsi="Arial" w:cs="Arial"/>
          <w:bCs/>
          <w:sz w:val="18"/>
          <w:szCs w:val="18"/>
        </w:rPr>
        <w:t>)</w:t>
      </w:r>
      <w:r w:rsidR="005A330B">
        <w:rPr>
          <w:rFonts w:ascii="Arial" w:hAnsi="Arial" w:cs="Arial"/>
          <w:bCs/>
          <w:sz w:val="18"/>
          <w:szCs w:val="18"/>
        </w:rPr>
        <w:t>.</w:t>
      </w:r>
    </w:p>
    <w:p w14:paraId="2CF077A5" w14:textId="77777777" w:rsidR="007173B2" w:rsidRDefault="007173B2" w:rsidP="007173B2">
      <w:pPr>
        <w:pStyle w:val="Heading1"/>
        <w:tabs>
          <w:tab w:val="left" w:pos="360"/>
        </w:tabs>
        <w:rPr>
          <w:rFonts w:ascii="Arial" w:hAnsi="Arial" w:cs="Arial"/>
        </w:rPr>
      </w:pPr>
    </w:p>
    <w:p w14:paraId="202AC950" w14:textId="77777777" w:rsidR="007173B2" w:rsidRDefault="007173B2" w:rsidP="007173B2">
      <w:pPr>
        <w:pStyle w:val="Heading1"/>
        <w:tabs>
          <w:tab w:val="left" w:pos="360"/>
        </w:tabs>
        <w:rPr>
          <w:rFonts w:ascii="Arial" w:hAnsi="Arial" w:cs="Arial"/>
        </w:rPr>
      </w:pPr>
      <w:r>
        <w:rPr>
          <w:rFonts w:ascii="Arial" w:hAnsi="Arial" w:cs="Arial"/>
        </w:rPr>
        <w:t xml:space="preserve">Mentor </w:t>
      </w:r>
      <w:r w:rsidRPr="001B1B1F">
        <w:rPr>
          <w:rFonts w:ascii="Arial" w:hAnsi="Arial" w:cs="Arial"/>
        </w:rPr>
        <w:t>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34C83008"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 / mentor</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04B4" w14:textId="77777777" w:rsidR="002A1803" w:rsidRDefault="002A1803" w:rsidP="00211B96">
      <w:r>
        <w:separator/>
      </w:r>
    </w:p>
  </w:endnote>
  <w:endnote w:type="continuationSeparator" w:id="0">
    <w:p w14:paraId="4C669631" w14:textId="77777777" w:rsidR="002A1803" w:rsidRDefault="002A180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EDB4"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70A7E" w14:textId="77777777" w:rsidR="002A1803" w:rsidRDefault="002A1803" w:rsidP="00211B96">
      <w:r>
        <w:separator/>
      </w:r>
    </w:p>
  </w:footnote>
  <w:footnote w:type="continuationSeparator" w:id="0">
    <w:p w14:paraId="1AD75AC8" w14:textId="77777777" w:rsidR="002A1803" w:rsidRDefault="002A180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15A6D0CB" w:rsidR="00695E8B" w:rsidRPr="00964783" w:rsidRDefault="00695E8B" w:rsidP="00695E8B">
    <w:pPr>
      <w:pStyle w:val="Header"/>
      <w:jc w:val="right"/>
      <w:rPr>
        <w:rFonts w:ascii="Arial" w:hAnsi="Arial" w:cs="Arial"/>
        <w:sz w:val="20"/>
      </w:rPr>
    </w:pPr>
    <w:r>
      <w:rPr>
        <w:rFonts w:ascii="Arial" w:hAnsi="Arial" w:cs="Arial"/>
        <w:sz w:val="20"/>
      </w:rPr>
      <w:t>CNIG</w:t>
    </w:r>
    <w:r w:rsidRPr="002C6184">
      <w:rPr>
        <w:rFonts w:ascii="Arial" w:hAnsi="Arial" w:cs="Arial"/>
        <w:sz w:val="20"/>
      </w:rPr>
      <w:t xml:space="preserve"> – </w:t>
    </w:r>
    <w:r>
      <w:rPr>
        <w:rFonts w:ascii="Arial" w:hAnsi="Arial" w:cs="Arial"/>
        <w:sz w:val="20"/>
      </w:rPr>
      <w:t>CV</w:t>
    </w:r>
    <w:r w:rsidRPr="002C6184">
      <w:rPr>
        <w:rFonts w:ascii="Arial" w:hAnsi="Arial" w:cs="Arial"/>
        <w:sz w:val="20"/>
      </w:rPr>
      <w:t xml:space="preserve"> Template (</w:t>
    </w:r>
    <w:r w:rsidR="00C6368E">
      <w:rPr>
        <w:rFonts w:ascii="Arial" w:hAnsi="Arial" w:cs="Arial"/>
        <w:sz w:val="20"/>
      </w:rPr>
      <w:t>J</w:t>
    </w:r>
    <w:r w:rsidR="00C42FBC">
      <w:rPr>
        <w:rFonts w:ascii="Arial" w:hAnsi="Arial" w:cs="Arial"/>
        <w:sz w:val="20"/>
      </w:rPr>
      <w:t>ul</w:t>
    </w:r>
    <w:r w:rsidR="00C6368E">
      <w:rPr>
        <w:rFonts w:ascii="Arial" w:hAnsi="Arial" w:cs="Arial"/>
        <w:sz w:val="20"/>
      </w:rPr>
      <w:t xml:space="preserve"> 2023</w:t>
    </w:r>
    <w:r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04822353">
    <w:abstractNumId w:val="5"/>
  </w:num>
  <w:num w:numId="2" w16cid:durableId="511378810">
    <w:abstractNumId w:val="1"/>
  </w:num>
  <w:num w:numId="3" w16cid:durableId="90206188">
    <w:abstractNumId w:val="4"/>
  </w:num>
  <w:num w:numId="4" w16cid:durableId="130829897">
    <w:abstractNumId w:val="0"/>
  </w:num>
  <w:num w:numId="5" w16cid:durableId="508646346">
    <w:abstractNumId w:val="3"/>
  </w:num>
  <w:num w:numId="6" w16cid:durableId="1629817375">
    <w:abstractNumId w:val="6"/>
  </w:num>
  <w:num w:numId="7" w16cid:durableId="735082143">
    <w:abstractNumId w:val="8"/>
  </w:num>
  <w:num w:numId="8" w16cid:durableId="841748810">
    <w:abstractNumId w:val="7"/>
  </w:num>
  <w:num w:numId="9" w16cid:durableId="639770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D1F5A"/>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7716F"/>
    <w:rsid w:val="0029301C"/>
    <w:rsid w:val="002A1803"/>
    <w:rsid w:val="00307272"/>
    <w:rsid w:val="003B016D"/>
    <w:rsid w:val="003C576E"/>
    <w:rsid w:val="003C6CFD"/>
    <w:rsid w:val="0043096C"/>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9321F"/>
    <w:rsid w:val="00695E8B"/>
    <w:rsid w:val="006A0AD2"/>
    <w:rsid w:val="006A1439"/>
    <w:rsid w:val="006A6F88"/>
    <w:rsid w:val="006B72CB"/>
    <w:rsid w:val="006C167C"/>
    <w:rsid w:val="006E17B0"/>
    <w:rsid w:val="006F232B"/>
    <w:rsid w:val="006F3AB4"/>
    <w:rsid w:val="00706AA0"/>
    <w:rsid w:val="00706F54"/>
    <w:rsid w:val="007173B2"/>
    <w:rsid w:val="00744409"/>
    <w:rsid w:val="00744A82"/>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C634F"/>
    <w:rsid w:val="00AF6C86"/>
    <w:rsid w:val="00B02E78"/>
    <w:rsid w:val="00B2081C"/>
    <w:rsid w:val="00B66A4A"/>
    <w:rsid w:val="00B67CE1"/>
    <w:rsid w:val="00B972CA"/>
    <w:rsid w:val="00BB1ED5"/>
    <w:rsid w:val="00BD0E43"/>
    <w:rsid w:val="00BF5B5C"/>
    <w:rsid w:val="00C42FBC"/>
    <w:rsid w:val="00C60985"/>
    <w:rsid w:val="00C6368E"/>
    <w:rsid w:val="00C82D36"/>
    <w:rsid w:val="00C9550A"/>
    <w:rsid w:val="00C9647C"/>
    <w:rsid w:val="00CC4B13"/>
    <w:rsid w:val="00CD1971"/>
    <w:rsid w:val="00CD7DF2"/>
    <w:rsid w:val="00CF551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01546-1963-467A-9FFE-DC6DA1AA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4D31A-3D2E-4C28-ABED-56321E92778F}">
  <ds:schemaRefs>
    <ds:schemaRef ds:uri="http://schemas.openxmlformats.org/package/2006/metadata/core-properties"/>
    <ds:schemaRef ds:uri="http://schemas.microsoft.com/sharepoint/v3"/>
    <ds:schemaRef ds:uri="http://www.w3.org/XML/1998/namespace"/>
    <ds:schemaRef ds:uri="http://schemas.microsoft.com/office/2006/documentManagement/types"/>
    <ds:schemaRef ds:uri="http://schemas.microsoft.com/office/infopath/2007/PartnerControls"/>
    <ds:schemaRef ds:uri="http://purl.org/dc/dcmitype/"/>
    <ds:schemaRef ds:uri="http://purl.org/dc/elements/1.1/"/>
    <ds:schemaRef ds:uri="http://purl.org/dc/terms/"/>
    <ds:schemaRef ds:uri="d9a43d9f-a7d8-46d6-a744-8a0bc3f61ae5"/>
    <ds:schemaRef ds:uri="http://schemas.microsoft.com/office/2006/metadata/properties"/>
  </ds:schemaRefs>
</ds:datastoreItem>
</file>

<file path=customXml/itemProps3.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XH LEE (MOH)</cp:lastModifiedBy>
  <cp:revision>4</cp:revision>
  <dcterms:created xsi:type="dcterms:W3CDTF">2022-06-28T03:03:00Z</dcterms:created>
  <dcterms:modified xsi:type="dcterms:W3CDTF">2023-06-19T08:47:00Z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2022-06-23T00:58:21Z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